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8706"/>
      </w:tblGrid>
      <w:tr>
        <w:tc>
          <w:tcPr>
            <w:tcW w:type="dxa" w:w="1400"/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/>
            </w:pPr>
            <w:r>
              <w:drawing>
                <wp:inline distT="0" distB="0" distL="0" distR="0">
                  <wp:extent cx="685800" cy="9429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6"/>
            <w:tcMar>
              <w:top w:type="dxa" w:w="36"/>
              <w:left w:type="dxa" w:w="0"/>
              <w:bottom w:type="dxa" w:w="0"/>
              <w:right w:type="dxa" w:w="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5C6660"/>
                <w:sz w:val="18"/>
                <w:szCs w:val="18"/>
              </w:rPr>
              <w:t xml:space="preserve">FEDERACIÓN ANDALUZA DE JUDO Y DEPORTES ASOCIADOS (FANJYDA)</w:t>
            </w:r>
          </w:p>
          <w:p>
            <w:pPr>
              <w:spacing w:after="44"/>
            </w:pPr>
            <w:r>
              <w:rPr>
                <w:rFonts w:ascii="Arial" w:cs="Arial" w:eastAsia="Arial" w:hAnsi="Arial"/>
                <w:b/>
                <w:bCs/>
                <w:color w:val="30805E"/>
                <w:sz w:val="26"/>
                <w:szCs w:val="26"/>
              </w:rPr>
              <w:t xml:space="preserve">HOJA DE INSCRIPCIÓN · CONCENTRACIÓN EQUIPOS ANDALUCES</w:t>
            </w:r>
          </w:p>
          <w:p>
            <w:pPr>
              <w:spacing w:after="44"/>
            </w:pPr>
            <w:r>
              <w:rPr>
                <w:rFonts w:ascii="Arial" w:cs="Arial" w:eastAsia="Arial" w:hAnsi="Arial"/>
                <w:b/>
                <w:bCs/>
                <w:color w:val="1F5A42"/>
                <w:sz w:val="22"/>
                <w:szCs w:val="22"/>
              </w:rPr>
              <w:t xml:space="preserve">Infantiles, Cadetes, Junior y Senior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F5A42"/>
                <w:sz w:val="20"/>
                <w:szCs w:val="20"/>
              </w:rPr>
              <w:t xml:space="preserve">11 al 13 de septiembre de 2026 · El Bosque (Cádiz)</w:t>
            </w:r>
          </w:p>
        </w:tc>
      </w:tr>
    </w:tbl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16"/>
              <w:left w:type="dxa" w:w="0"/>
              <w:bottom w:type="dxa" w:w="16"/>
              <w:right w:type="dxa" w:w="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"/>
                <w:szCs w:val="2"/>
              </w:rPr>
              <w:t xml:space="preserve"> </w:t>
            </w:r>
          </w:p>
        </w:tc>
      </w:tr>
    </w:tbl>
    <w:p>
      <w:pPr>
        <w:spacing w:after="15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50" w:before="0" w:line="272"/>
        <w:jc w:val="both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Remitir cumplimentada por e-mail a </w:t>
      </w:r>
      <w:r>
        <w:rPr>
          <w:rFonts w:ascii="Arial" w:cs="Arial" w:eastAsia="Arial" w:hAnsi="Arial"/>
          <w:b/>
          <w:bCs/>
          <w:color w:val="1F5A42"/>
          <w:sz w:val="21"/>
          <w:szCs w:val="21"/>
        </w:rPr>
        <w:t xml:space="preserve">administracion@fanjyda.com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 junto con el resguardo del ingreso en </w:t>
      </w:r>
      <w:r>
        <w:rPr>
          <w:rFonts w:ascii="Arial" w:cs="Arial" w:eastAsia="Arial" w:hAnsi="Arial"/>
          <w:b/>
          <w:bCs/>
          <w:color w:val="1F5A42"/>
          <w:sz w:val="21"/>
          <w:szCs w:val="21"/>
        </w:rPr>
        <w:t xml:space="preserve">CAIXABANK ES90 2100 8726 8413 0016 9267</w:t>
      </w:r>
      <w:r>
        <w:rPr>
          <w:rFonts w:ascii="Arial" w:cs="Arial" w:eastAsia="Arial" w:hAnsi="Arial"/>
          <w:i/>
          <w:iCs/>
          <w:color w:val="333333"/>
          <w:sz w:val="21"/>
          <w:szCs w:val="21"/>
        </w:rPr>
        <w:t xml:space="preserve">. Las plazas con alojamiento y manutención (solo 100) se asignan por riguroso orden de llegada de la inscripción junto con el ingreso de la cuota.</w:t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DATOS DEL DEPORTISTA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single" w:color="C9D8D0" w:sz="4"/>
          <w:left w:val="single" w:color="C9D8D0" w:sz="4"/>
          <w:bottom w:val="single" w:color="C9D8D0" w:sz="4"/>
          <w:right w:val="single" w:color="C9D8D0" w:sz="4"/>
          <w:insideH w:val="single" w:color="C9D8D0" w:sz="4"/>
          <w:insideV w:val="single" w:color="C9D8D0" w:sz="4"/>
        </w:tblBorders>
      </w:tblPr>
      <w:tblGrid>
        <w:gridCol w:w="3400"/>
        <w:gridCol w:w="6706"/>
      </w:tblGrid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Nombre y apellidos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DNI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Fecha de nacimiento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 / ____ / ________</w:t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Categoría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☐ Infantil      ☐ Cadete      ☐ Junior      ☐ Senior</w:t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Grado (cinturón)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Club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N.º licencia federativa 2026/27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Puesto ranking andaluz / medalla Cto. Andalucía junior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Correo electrónico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Teléfono de contacto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Teléfono padre/madre/tutor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MODALIDAD DE INSCRIPCIÓN Y CUOTA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70" w:line="268"/>
        <w:ind w:left="200"/>
      </w:pPr>
      <w:r>
        <w:rPr>
          <w:rFonts w:ascii="Arial" w:cs="Arial" w:eastAsia="Arial" w:hAnsi="Arial"/>
          <w:b w:val="false"/>
          <w:bCs w:val="false"/>
          <w:color w:val="333333"/>
          <w:sz w:val="20"/>
          <w:szCs w:val="20"/>
        </w:rPr>
        <w:t xml:space="preserve">☐  85 € — Con alojamiento y manutención (cena del viernes 11, pensión completa del sábado 12 y desayuno del domingo 13). Antes del lunes 17 de agosto a las 12:00 h para infantiles y cadetes del ranking andaluz (puestos 1º a 5º) y medallistas del Campeonato de Andalucía junior. El lunes 24 de agosto se informará en la web de la FANJYDA si quedan plazas para el resto.</w:t>
      </w:r>
    </w:p>
    <w:p>
      <w:pPr>
        <w:spacing w:after="70" w:line="268"/>
        <w:ind w:left="200"/>
      </w:pPr>
      <w:r>
        <w:rPr>
          <w:rFonts w:ascii="Arial" w:cs="Arial" w:eastAsia="Arial" w:hAnsi="Arial"/>
          <w:b w:val="false"/>
          <w:bCs w:val="false"/>
          <w:color w:val="333333"/>
          <w:sz w:val="20"/>
          <w:szCs w:val="20"/>
        </w:rPr>
        <w:t xml:space="preserve">☐  105 € — Con alojamiento y manutención, para inscripciones posteriores al 31 de agosto a las 12:01 h.</w:t>
      </w:r>
    </w:p>
    <w:p>
      <w:pPr>
        <w:spacing w:after="70" w:line="268"/>
        <w:ind w:left="200"/>
      </w:pPr>
      <w:r>
        <w:rPr>
          <w:rFonts w:ascii="Arial" w:cs="Arial" w:eastAsia="Arial" w:hAnsi="Arial"/>
          <w:b w:val="false"/>
          <w:bCs w:val="false"/>
          <w:color w:val="333333"/>
          <w:sz w:val="20"/>
          <w:szCs w:val="20"/>
        </w:rPr>
        <w:t xml:space="preserve">☐  30 € — Sin alojamiento ni manutención, en plazo (inscripciones abiertas desde el lunes 24 de agosto).</w:t>
      </w:r>
    </w:p>
    <w:p>
      <w:pPr>
        <w:spacing w:after="70" w:line="268"/>
        <w:ind w:left="200"/>
      </w:pPr>
      <w:r>
        <w:rPr>
          <w:rFonts w:ascii="Arial" w:cs="Arial" w:eastAsia="Arial" w:hAnsi="Arial"/>
          <w:b w:val="false"/>
          <w:bCs w:val="false"/>
          <w:color w:val="333333"/>
          <w:sz w:val="20"/>
          <w:szCs w:val="20"/>
        </w:rPr>
        <w:t xml:space="preserve">☐  45 € — Sin alojamiento ni manutención, fuera de plazo.</w:t>
      </w:r>
    </w:p>
    <w:p>
      <w:pPr>
        <w:spacing w:after="100" w:before="0" w:line="272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5C6660"/>
          <w:sz w:val="19"/>
          <w:szCs w:val="19"/>
        </w:rPr>
        <w:t xml:space="preserve">Los seniors solo realizan el entrenamiento del sábado, sin pernocta ni comida. La relación de participantes se publicará en la web de la FANJYDA el lunes 31 de agosto.</w:t>
      </w:r>
    </w:p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DATOS DE LA CONCENTRACIÓN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single" w:color="C9D8D0" w:sz="4"/>
          <w:left w:val="single" w:color="C9D8D0" w:sz="4"/>
          <w:bottom w:val="single" w:color="C9D8D0" w:sz="4"/>
          <w:right w:val="single" w:color="C9D8D0" w:sz="4"/>
          <w:insideH w:val="single" w:color="C9D8D0" w:sz="4"/>
          <w:insideV w:val="single" w:color="C9D8D0" w:sz="4"/>
        </w:tblBorders>
      </w:tblPr>
      <w:tblGrid>
        <w:gridCol w:w="3400"/>
        <w:gridCol w:w="6706"/>
      </w:tblGrid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Organiza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Federación Andaluza de Judo · C/ Raúl Calvo 4, Bajo Dcha., 11009 Cádiz · Tel. +34 956 079 891 / +34 652 807 271</w:t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Colaboradores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Excmo. Ayuntamiento de El Bosque · Consejería de Educación, Cultura y Deporte de la Junta de Andalucía</w:t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Dirección técnica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Delegado Provincial: Manuel Padilla Tardío · Comité de Entrenadores</w:t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Lugar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Pabellón Municipal de El Bosque Manuel Padilla Tardío (Cádiz) · Alojamiento: Camping La Torrecilla, Ctra. Antigua El Bosque-Ubrique km 1, 11670 El Bosque</w:t>
            </w:r>
          </w:p>
        </w:tc>
      </w:tr>
      <w:tr>
        <w:tc>
          <w:tcPr>
            <w:tcW w:type="dxa" w:w="3400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Recepción</w:t>
            </w:r>
          </w:p>
        </w:tc>
        <w:tc>
          <w:tcPr>
            <w:tcW w:type="dxa" w:w="6706"/>
            <w:shd w:fill="FFFFFF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Viernes 11, de 17:00 a 17:30 h en el Camping La Torrecilla (infantiles, cadetes y junior)</w:t>
            </w:r>
          </w:p>
        </w:tc>
      </w:tr>
      <w:tr>
        <w:tc>
          <w:tcPr>
            <w:tcW w:type="dxa" w:w="3400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Judogui</w:t>
            </w:r>
          </w:p>
        </w:tc>
        <w:tc>
          <w:tcPr>
            <w:tcW w:type="dxa" w:w="6706"/>
            <w:shd w:fill="F5F9F7" w:val="clear"/>
            <w:tcMar>
              <w:top w:type="dxa" w:w="56"/>
              <w:left w:type="dxa" w:w="140"/>
              <w:bottom w:type="dxa" w:w="56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Blanco o azul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DOCUMENTACIÓN QUE SE ADJUNTA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00" w:before="0" w:line="272"/>
        <w:jc w:val="both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☐  Carnet de grados      ☐  Licencia deportiva en vigor 2026/2027      ☐  Autorización paterna (menores)      ☐  Resguardo del ingreso</w:t>
      </w:r>
    </w:p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AUTORIZACIÓN PATERNA / DEL TUTOR (PARA MENORES DE EDAD)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30" w:before="0" w:line="272"/>
        <w:jc w:val="both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Don/Doña </w:t>
      </w:r>
      <w:r>
        <w:rPr>
          <w:rFonts w:ascii="Arial" w:cs="Arial" w:eastAsia="Arial" w:hAnsi="Arial"/>
          <w:color w:val="5C6660"/>
          <w:sz w:val="21"/>
          <w:szCs w:val="21"/>
        </w:rPr>
        <w:t xml:space="preserve">__________________________________________________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, con DNI </w:t>
      </w:r>
      <w:r>
        <w:rPr>
          <w:rFonts w:ascii="Arial" w:cs="Arial" w:eastAsia="Arial" w:hAnsi="Arial"/>
          <w:color w:val="5C6660"/>
          <w:sz w:val="21"/>
          <w:szCs w:val="21"/>
        </w:rPr>
        <w:t xml:space="preserve">__________________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, como padre/madre/tutor del deportista arriba indicado, </w:t>
      </w: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AUTORIZO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 su participación en la Concentración de Equipos Andaluces los días 11 al 13 de septiembre de 2026 en El Bosque (Cádiz).</w:t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53"/>
        <w:gridCol w:w="5053"/>
      </w:tblGrid>
      <w:tr>
        <w:tc>
          <w:tcPr>
            <w:tcW w:type="dxa" w:w="5053"/>
            <w:tcBorders>
              <w:top w:val="single" w:color="30805E" w:sz="8"/>
              <w:left w:val="none"/>
              <w:bottom w:val="none"/>
              <w:right w:val="none"/>
            </w:tcBorders>
            <w:tcMar>
              <w:top w:type="dxa" w:w="36"/>
              <w:left w:type="dxa" w:w="60"/>
              <w:bottom w:type="dxa" w:w="0"/>
              <w:right w:type="dxa" w:w="200"/>
            </w:tcMar>
          </w:tcPr>
          <w:p>
            <w:pPr>
              <w:spacing w:after="220"/>
            </w:pPr>
            <w:r>
              <w:rPr>
                <w:rFonts w:ascii="Arial" w:cs="Arial" w:eastAsia="Arial" w:hAnsi="Arial"/>
                <w:b/>
                <w:bCs/>
                <w:color w:val="1F5A42"/>
                <w:sz w:val="20"/>
                <w:szCs w:val="20"/>
              </w:rPr>
              <w:t xml:space="preserve">Firma del deportista: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Fecha: ______ / ______ / __________</w:t>
            </w:r>
          </w:p>
        </w:tc>
        <w:tc>
          <w:tcPr>
            <w:tcW w:type="dxa" w:w="5053"/>
            <w:tcBorders>
              <w:top w:val="single" w:color="30805E" w:sz="8"/>
              <w:left w:val="none"/>
              <w:bottom w:val="none"/>
              <w:right w:val="none"/>
            </w:tcBorders>
            <w:tcMar>
              <w:top w:type="dxa" w:w="36"/>
              <w:left w:type="dxa" w:w="200"/>
              <w:bottom w:type="dxa" w:w="0"/>
              <w:right w:type="dxa" w:w="60"/>
            </w:tcMar>
          </w:tcPr>
          <w:p>
            <w:pPr>
              <w:spacing w:after="220"/>
            </w:pPr>
            <w:r>
              <w:rPr>
                <w:rFonts w:ascii="Arial" w:cs="Arial" w:eastAsia="Arial" w:hAnsi="Arial"/>
                <w:b/>
                <w:bCs/>
                <w:color w:val="1F5A42"/>
                <w:sz w:val="20"/>
                <w:szCs w:val="20"/>
              </w:rPr>
              <w:t xml:space="preserve">Firma del padre/madre/tutor: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Fecha: ______ / ______ / __________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tcBorders>
              <w:top w:val="none"/>
              <w:left w:val="single" w:color="30805E" w:sz="18"/>
              <w:bottom w:val="none"/>
              <w:right w:val="none"/>
            </w:tcBorders>
            <w:shd w:fill="E4F0E9" w:val="clear"/>
            <w:tcMar>
              <w:top w:type="dxa" w:w="90"/>
              <w:left w:type="dxa" w:w="220"/>
              <w:bottom w:type="dxa" w:w="90"/>
              <w:right w:type="dxa" w:w="180"/>
            </w:tcMar>
          </w:tcPr>
          <w:p>
            <w:pPr>
              <w:spacing w:after="60" w:line="272"/>
              <w:jc w:val="both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F5A42"/>
                <w:sz w:val="20"/>
                <w:szCs w:val="20"/>
              </w:rPr>
              <w:t xml:space="preserve">NOTA IMPORTANTE: al comienzo del entrenamiento se pasará lista de los participantes; quien no esté inscrito no podrá participar en el entrenamiento. Solo hay 100 plazas con alojamiento y manutención.</w:t>
            </w:r>
          </w:p>
          <w:p>
            <w:pPr>
              <w:spacing w:after="0" w:line="272"/>
              <w:jc w:val="both"/>
            </w:pPr>
            <w:r>
              <w:rPr>
                <w:rFonts w:ascii="Arial" w:cs="Arial" w:eastAsia="Arial" w:hAnsi="Arial"/>
                <w:i/>
                <w:iCs/>
                <w:color w:val="1F5A42"/>
                <w:sz w:val="20"/>
                <w:szCs w:val="20"/>
              </w:rPr>
              <w:t xml:space="preserve">Todos los participantes, entrenadores o tutores aceptan las normas de esta concentración con el envío de su inscripción.</w:t>
            </w:r>
          </w:p>
        </w:tc>
      </w:tr>
    </w:tbl>
    <w:sectPr>
      <w:footerReference w:type="default" r:id="rId7"/>
      <w:pgSz w:w="11906" w:h="16838" w:orient="portrait"/>
      <w:pgMar w:top="750" w:right="900" w:bottom="75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30805E" w:sz="4" w:space="4"/>
      </w:pBdr>
      <w:spacing w:after="0" w:before="60"/>
      <w:jc w:val="center"/>
    </w:pPr>
    <w:r>
      <w:rPr>
        <w:rFonts w:ascii="Arial" w:cs="Arial" w:eastAsia="Arial" w:hAnsi="Arial"/>
        <w:color w:val="5C6660"/>
        <w:sz w:val="16"/>
        <w:szCs w:val="16"/>
      </w:rPr>
      <w:t xml:space="preserve">FANJYDA · Concentración Equipos Andaluces · 11 al 13 de septiembre de 2026 · Hoja de inscripción</w:t>
    </w:r>
    <w:r>
      <w:rPr>
        <w:rFonts w:ascii="Arial" w:cs="Arial" w:eastAsia="Arial" w:hAnsi="Arial"/>
        <w:color w:val="5C6660"/>
        <w:sz w:val="16"/>
        <w:szCs w:val="16"/>
      </w:rPr>
      <w:t xml:space="preserve">   —   Página </w:t>
    </w:r>
    <w:r>
      <w:rPr>
        <w:rFonts w:ascii="Arial" w:cs="Arial" w:eastAsia="Arial" w:hAnsi="Arial"/>
        <w:color w:val="5C666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f7f329b9da69bc38e7250bfe9f53d289d6103c6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2026-08-06T20:59:59.161Z</dcterms:created>
  <dcterms:modified xsi:type="dcterms:W3CDTF">2026-08-06T20:59:59.161Z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